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77EA" w14:textId="77777777" w:rsidR="00194826" w:rsidRPr="00194826" w:rsidRDefault="00194826" w:rsidP="00194826">
      <w:pPr>
        <w:tabs>
          <w:tab w:val="left" w:pos="2340"/>
        </w:tabs>
        <w:spacing w:line="360" w:lineRule="auto"/>
        <w:ind w:right="850"/>
        <w:jc w:val="center"/>
        <w:rPr>
          <w:rFonts w:ascii="Times New Roman" w:hAnsi="Times New Roman"/>
          <w:sz w:val="26"/>
          <w:szCs w:val="26"/>
          <w:lang w:val="en-US" w:eastAsia="en-US"/>
        </w:rPr>
      </w:pPr>
      <w:r w:rsidRPr="00194826">
        <w:rPr>
          <w:rFonts w:ascii="Times New Roman" w:hAnsi="Times New Roman"/>
          <w:sz w:val="26"/>
          <w:szCs w:val="26"/>
        </w:rPr>
        <w:t>Bùi Văn Dương – THCS Kiền Bái – Huyện Thủy Nguyên</w:t>
      </w:r>
    </w:p>
    <w:p w14:paraId="004222A1" w14:textId="4DA83AA5" w:rsidR="00194826" w:rsidRPr="003B42A7" w:rsidRDefault="003B42A7" w:rsidP="003B42A7">
      <w:pPr>
        <w:jc w:val="center"/>
        <w:rPr>
          <w:rFonts w:ascii="Times New Roman" w:hAnsi="Times New Roman"/>
          <w:bCs/>
          <w:sz w:val="26"/>
          <w:szCs w:val="26"/>
          <w:lang w:val="en-US"/>
        </w:rPr>
      </w:pPr>
      <w:r w:rsidRPr="003B42A7">
        <w:rPr>
          <w:rFonts w:ascii="Times New Roman" w:hAnsi="Times New Roman"/>
          <w:bCs/>
          <w:sz w:val="26"/>
          <w:szCs w:val="26"/>
          <w:lang w:val="en-US"/>
        </w:rPr>
        <w:t>CAUHOI</w:t>
      </w:r>
    </w:p>
    <w:p w14:paraId="04372D12" w14:textId="77777777" w:rsidR="00560183" w:rsidRPr="004A69C4" w:rsidRDefault="00560183" w:rsidP="00560183">
      <w:pPr>
        <w:jc w:val="both"/>
        <w:rPr>
          <w:rFonts w:ascii="Times New Roman" w:hAnsi="Times New Roman"/>
          <w:sz w:val="26"/>
          <w:szCs w:val="26"/>
        </w:rPr>
      </w:pPr>
      <w:r w:rsidRPr="004A69C4">
        <w:rPr>
          <w:rFonts w:ascii="Times New Roman" w:hAnsi="Times New Roman"/>
          <w:b/>
          <w:sz w:val="26"/>
          <w:szCs w:val="26"/>
        </w:rPr>
        <w:t>Bài 2 (1,5 điểm)</w:t>
      </w:r>
      <w:r w:rsidRPr="004A69C4">
        <w:rPr>
          <w:rFonts w:ascii="Times New Roman" w:hAnsi="Times New Roman"/>
          <w:sz w:val="26"/>
          <w:szCs w:val="26"/>
        </w:rPr>
        <w:t xml:space="preserve">. </w:t>
      </w:r>
    </w:p>
    <w:p w14:paraId="53C8AFF4" w14:textId="77777777" w:rsidR="00560183" w:rsidRPr="004A69C4" w:rsidRDefault="00560183" w:rsidP="00560183">
      <w:pPr>
        <w:spacing w:line="360" w:lineRule="auto"/>
        <w:ind w:right="851"/>
        <w:jc w:val="both"/>
        <w:rPr>
          <w:rFonts w:ascii="Times New Roman" w:hAnsi="Times New Roman"/>
          <w:sz w:val="26"/>
          <w:szCs w:val="26"/>
        </w:rPr>
      </w:pPr>
      <w:r w:rsidRPr="004A69C4">
        <w:rPr>
          <w:rFonts w:ascii="Times New Roman" w:hAnsi="Times New Roman"/>
          <w:sz w:val="26"/>
          <w:szCs w:val="26"/>
        </w:rPr>
        <w:t xml:space="preserve">1. </w:t>
      </w:r>
      <w:r w:rsidRPr="004A69C4">
        <w:rPr>
          <w:rFonts w:ascii="Times New Roman" w:hAnsi="Times New Roman"/>
          <w:sz w:val="26"/>
          <w:szCs w:val="26"/>
          <w:lang w:val="nl-NL"/>
        </w:rPr>
        <w:t>Giải hệ phương trình</w:t>
      </w:r>
      <w:r w:rsidRPr="004A69C4">
        <w:rPr>
          <w:rFonts w:ascii="Times New Roman" w:hAnsi="Times New Roman"/>
          <w:sz w:val="26"/>
          <w:szCs w:val="26"/>
        </w:rPr>
        <w:t xml:space="preserve"> </w:t>
      </w:r>
      <w:r w:rsidR="003B42A7">
        <w:rPr>
          <w:rFonts w:ascii="Times New Roman" w:hAnsi="Times New Roman"/>
          <w:position w:val="-30"/>
          <w:sz w:val="26"/>
          <w:szCs w:val="26"/>
        </w:rPr>
        <w:pict w14:anchorId="6F5A1E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6pt">
            <v:imagedata r:id="rId4" o:title=""/>
          </v:shape>
        </w:pict>
      </w:r>
    </w:p>
    <w:p w14:paraId="5513167E" w14:textId="77777777" w:rsidR="00560183" w:rsidRPr="00BB7D2E" w:rsidRDefault="00560183" w:rsidP="00560183">
      <w:pPr>
        <w:jc w:val="both"/>
        <w:rPr>
          <w:rFonts w:ascii="Times New Roman" w:hAnsi="Times New Roman"/>
          <w:sz w:val="26"/>
          <w:szCs w:val="26"/>
          <w:lang w:val="en-US"/>
        </w:rPr>
      </w:pPr>
      <w:r w:rsidRPr="004A69C4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A69C4">
        <w:rPr>
          <w:rFonts w:ascii="Times New Roman" w:hAnsi="Times New Roman"/>
          <w:sz w:val="26"/>
          <w:szCs w:val="26"/>
        </w:rPr>
        <w:t xml:space="preserve">Bác Hoa cầm 10 triệu đồng </w:t>
      </w:r>
      <w:r>
        <w:rPr>
          <w:rFonts w:ascii="Times New Roman" w:hAnsi="Times New Roman"/>
          <w:sz w:val="26"/>
          <w:szCs w:val="26"/>
        </w:rPr>
        <w:t>vào cửa hàng điện máy xanh</w:t>
      </w:r>
      <w:r>
        <w:rPr>
          <w:rFonts w:ascii="Times New Roman" w:hAnsi="Times New Roman"/>
          <w:sz w:val="26"/>
          <w:szCs w:val="26"/>
          <w:lang w:val="en-US"/>
        </w:rPr>
        <w:t xml:space="preserve">, </w:t>
      </w:r>
      <w:r w:rsidRPr="004A69C4">
        <w:rPr>
          <w:rFonts w:ascii="Times New Roman" w:hAnsi="Times New Roman"/>
          <w:sz w:val="26"/>
          <w:szCs w:val="26"/>
        </w:rPr>
        <w:t>Bác thấy có chươn</w:t>
      </w:r>
      <w:r>
        <w:rPr>
          <w:rFonts w:ascii="Times New Roman" w:hAnsi="Times New Roman"/>
          <w:sz w:val="26"/>
          <w:szCs w:val="26"/>
        </w:rPr>
        <w:t>g trình khuyến mãi giảm giá 20% trên một chiếc tivi</w:t>
      </w:r>
      <w:r>
        <w:rPr>
          <w:rFonts w:ascii="Times New Roman" w:hAnsi="Times New Roman"/>
          <w:sz w:val="26"/>
          <w:szCs w:val="26"/>
          <w:lang w:val="en-US"/>
        </w:rPr>
        <w:t>. T</w:t>
      </w:r>
      <w:r w:rsidRPr="004A69C4">
        <w:rPr>
          <w:rFonts w:ascii="Times New Roman" w:hAnsi="Times New Roman"/>
          <w:sz w:val="26"/>
          <w:szCs w:val="26"/>
        </w:rPr>
        <w:t xml:space="preserve">ivi khi chưa </w:t>
      </w:r>
      <w:r>
        <w:rPr>
          <w:rFonts w:ascii="Times New Roman" w:hAnsi="Times New Roman"/>
          <w:sz w:val="26"/>
          <w:szCs w:val="26"/>
        </w:rPr>
        <w:t>giảm giá có giá bán là 15 triệu</w:t>
      </w:r>
      <w:r w:rsidRPr="004A69C4">
        <w:rPr>
          <w:rFonts w:ascii="Times New Roman" w:hAnsi="Times New Roman"/>
          <w:sz w:val="26"/>
          <w:szCs w:val="26"/>
        </w:rPr>
        <w:t>? Gọi y là số tiền sau khi tivi giảm giá,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A69C4">
        <w:rPr>
          <w:rFonts w:ascii="Times New Roman" w:hAnsi="Times New Roman"/>
          <w:sz w:val="26"/>
          <w:szCs w:val="26"/>
        </w:rPr>
        <w:t xml:space="preserve">x là số tiền </w:t>
      </w:r>
      <w:r>
        <w:rPr>
          <w:rFonts w:ascii="Times New Roman" w:hAnsi="Times New Roman"/>
          <w:sz w:val="26"/>
          <w:szCs w:val="26"/>
          <w:lang w:val="en-US"/>
        </w:rPr>
        <w:t>một</w:t>
      </w:r>
      <w:r w:rsidRPr="004A69C4">
        <w:rPr>
          <w:rFonts w:ascii="Times New Roman" w:hAnsi="Times New Roman"/>
          <w:sz w:val="26"/>
          <w:szCs w:val="26"/>
        </w:rPr>
        <w:t xml:space="preserve"> chiếc tivi chưa giảm giá</w:t>
      </w:r>
      <w:r>
        <w:rPr>
          <w:rFonts w:ascii="Times New Roman" w:hAnsi="Times New Roman"/>
          <w:sz w:val="26"/>
          <w:szCs w:val="26"/>
          <w:lang w:val="en-US"/>
        </w:rPr>
        <w:t>.</w:t>
      </w:r>
    </w:p>
    <w:p w14:paraId="5852B437" w14:textId="77777777" w:rsidR="00560183" w:rsidRPr="00BB7D2E" w:rsidRDefault="00560183" w:rsidP="00560183">
      <w:pPr>
        <w:jc w:val="both"/>
        <w:rPr>
          <w:rFonts w:ascii="Times New Roman" w:hAnsi="Times New Roman"/>
          <w:sz w:val="26"/>
          <w:szCs w:val="26"/>
          <w:lang w:val="en-US"/>
        </w:rPr>
      </w:pPr>
      <w:r w:rsidRPr="004A69C4">
        <w:rPr>
          <w:rFonts w:ascii="Times New Roman" w:hAnsi="Times New Roman"/>
          <w:sz w:val="26"/>
          <w:szCs w:val="26"/>
        </w:rPr>
        <w:t>a.</w:t>
      </w:r>
      <w:r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A69C4">
        <w:rPr>
          <w:rFonts w:ascii="Times New Roman" w:hAnsi="Times New Roman"/>
          <w:sz w:val="26"/>
          <w:szCs w:val="26"/>
        </w:rPr>
        <w:t>Hãy biểu diễn y theo x</w:t>
      </w:r>
      <w:r>
        <w:rPr>
          <w:rFonts w:ascii="Times New Roman" w:hAnsi="Times New Roman"/>
          <w:sz w:val="26"/>
          <w:szCs w:val="26"/>
          <w:lang w:val="en-US"/>
        </w:rPr>
        <w:t>.</w:t>
      </w:r>
    </w:p>
    <w:p w14:paraId="77D89704" w14:textId="77777777" w:rsidR="00560183" w:rsidRPr="00BB7D2E" w:rsidRDefault="00560183" w:rsidP="00560183">
      <w:pPr>
        <w:jc w:val="both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b. </w:t>
      </w:r>
      <w:r w:rsidRPr="004A69C4">
        <w:rPr>
          <w:rFonts w:ascii="Times New Roman" w:hAnsi="Times New Roman"/>
          <w:sz w:val="26"/>
          <w:szCs w:val="26"/>
        </w:rPr>
        <w:t>Bác Hoa có đủ tiền để</w:t>
      </w:r>
      <w:r>
        <w:rPr>
          <w:rFonts w:ascii="Times New Roman" w:hAnsi="Times New Roman"/>
          <w:sz w:val="26"/>
          <w:szCs w:val="26"/>
        </w:rPr>
        <w:t xml:space="preserve"> mua chiếc tivi đó không? Thừa</w:t>
      </w:r>
      <w:r>
        <w:rPr>
          <w:rFonts w:ascii="Times New Roman" w:hAnsi="Times New Roman"/>
          <w:sz w:val="26"/>
          <w:szCs w:val="26"/>
          <w:lang w:val="en-US"/>
        </w:rPr>
        <w:t xml:space="preserve">, </w:t>
      </w:r>
      <w:r w:rsidRPr="004A69C4">
        <w:rPr>
          <w:rFonts w:ascii="Times New Roman" w:hAnsi="Times New Roman"/>
          <w:sz w:val="26"/>
          <w:szCs w:val="26"/>
        </w:rPr>
        <w:t>thiếu bao nhiêu tiền</w:t>
      </w:r>
      <w:r>
        <w:rPr>
          <w:rFonts w:ascii="Times New Roman" w:hAnsi="Times New Roman"/>
          <w:sz w:val="26"/>
          <w:szCs w:val="26"/>
          <w:lang w:val="en-US"/>
        </w:rPr>
        <w:t>?</w:t>
      </w:r>
    </w:p>
    <w:p w14:paraId="4B266A04" w14:textId="77777777" w:rsidR="00560183" w:rsidRDefault="00560183" w:rsidP="00560183">
      <w:pPr>
        <w:jc w:val="both"/>
        <w:rPr>
          <w:rFonts w:ascii="Times New Roman" w:hAnsi="Times New Roman"/>
          <w:sz w:val="26"/>
          <w:szCs w:val="26"/>
          <w:lang w:val="en-US"/>
        </w:rPr>
      </w:pPr>
    </w:p>
    <w:p w14:paraId="1BBDF525" w14:textId="1DE7FD7B" w:rsidR="00560183" w:rsidRDefault="003117DA" w:rsidP="00560183">
      <w:pPr>
        <w:jc w:val="center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>DAPAN</w:t>
      </w:r>
    </w:p>
    <w:p w14:paraId="6172502D" w14:textId="77777777" w:rsidR="00560183" w:rsidRPr="004A69C4" w:rsidRDefault="00560183" w:rsidP="00560183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6549"/>
        <w:gridCol w:w="992"/>
      </w:tblGrid>
      <w:tr w:rsidR="00560183" w:rsidRPr="004A69C4" w14:paraId="3F8E5971" w14:textId="77777777" w:rsidTr="001315F7">
        <w:tc>
          <w:tcPr>
            <w:tcW w:w="1560" w:type="dxa"/>
            <w:gridSpan w:val="2"/>
            <w:shd w:val="clear" w:color="auto" w:fill="auto"/>
          </w:tcPr>
          <w:p w14:paraId="797AAFFA" w14:textId="77777777" w:rsidR="00560183" w:rsidRPr="0056211E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Bài</w:t>
            </w:r>
          </w:p>
        </w:tc>
        <w:tc>
          <w:tcPr>
            <w:tcW w:w="6549" w:type="dxa"/>
            <w:shd w:val="clear" w:color="auto" w:fill="auto"/>
          </w:tcPr>
          <w:p w14:paraId="72BDFDA8" w14:textId="77777777" w:rsidR="00560183" w:rsidRPr="0056211E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                       Đáp án  </w:t>
            </w:r>
          </w:p>
        </w:tc>
        <w:tc>
          <w:tcPr>
            <w:tcW w:w="992" w:type="dxa"/>
            <w:shd w:val="clear" w:color="auto" w:fill="auto"/>
          </w:tcPr>
          <w:p w14:paraId="7DB90F56" w14:textId="77777777" w:rsidR="00560183" w:rsidRPr="0056211E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Điểm </w:t>
            </w:r>
          </w:p>
        </w:tc>
      </w:tr>
      <w:tr w:rsidR="00560183" w:rsidRPr="004A69C4" w14:paraId="200FBD48" w14:textId="77777777" w:rsidTr="001315F7">
        <w:tc>
          <w:tcPr>
            <w:tcW w:w="567" w:type="dxa"/>
            <w:vMerge w:val="restart"/>
            <w:shd w:val="clear" w:color="auto" w:fill="auto"/>
          </w:tcPr>
          <w:p w14:paraId="530A1FFD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467A01E1" w14:textId="77777777" w:rsidR="00560183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51A6EDD4" w14:textId="77777777" w:rsidR="00560183" w:rsidRPr="0071391B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(0,7đ)</w:t>
            </w:r>
          </w:p>
        </w:tc>
        <w:tc>
          <w:tcPr>
            <w:tcW w:w="6549" w:type="dxa"/>
            <w:shd w:val="clear" w:color="auto" w:fill="auto"/>
          </w:tcPr>
          <w:p w14:paraId="0BFEB6BC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.</w:t>
            </w:r>
            <w:r w:rsidR="003B42A7">
              <w:rPr>
                <w:rFonts w:ascii="Times New Roman" w:hAnsi="Times New Roman"/>
                <w:position w:val="-30"/>
                <w:sz w:val="26"/>
                <w:szCs w:val="26"/>
              </w:rPr>
              <w:pict w14:anchorId="6F444670">
                <v:shape id="_x0000_i1026" type="#_x0000_t75" style="width:95.25pt;height:36pt">
                  <v:imagedata r:id="rId5" o:title=""/>
                </v:shape>
              </w:pict>
            </w:r>
          </w:p>
          <w:p w14:paraId="45B5002C" w14:textId="77777777" w:rsidR="00560183" w:rsidRPr="004A69C4" w:rsidRDefault="003B42A7" w:rsidP="00C109D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position w:val="-30"/>
                <w:sz w:val="26"/>
                <w:szCs w:val="26"/>
              </w:rPr>
              <w:pict w14:anchorId="294F2968">
                <v:shape id="_x0000_i1027" type="#_x0000_t75" style="width:190.5pt;height:36pt">
                  <v:imagedata r:id="rId6" o:title=""/>
                </v:shape>
              </w:pict>
            </w:r>
            <w:r>
              <w:rPr>
                <w:rFonts w:ascii="Times New Roman" w:hAnsi="Times New Roman"/>
                <w:position w:val="-30"/>
                <w:sz w:val="26"/>
                <w:szCs w:val="26"/>
              </w:rPr>
              <w:pict w14:anchorId="5CF431DA">
                <v:shape id="_x0000_i1028" type="#_x0000_t75" style="width:96.75pt;height:36pt">
                  <v:imagedata r:id="rId7" o:title=""/>
                </v:shape>
              </w:pict>
            </w:r>
          </w:p>
          <w:p w14:paraId="4BD46276" w14:textId="77777777" w:rsidR="00560183" w:rsidRPr="004A69C4" w:rsidRDefault="003B42A7" w:rsidP="00C109D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position w:val="-30"/>
                <w:sz w:val="26"/>
                <w:szCs w:val="26"/>
              </w:rPr>
              <w:pict w14:anchorId="1F296571">
                <v:shape id="_x0000_i1029" type="#_x0000_t75" style="width:140.25pt;height:36pt">
                  <v:imagedata r:id="rId8" o:title=""/>
                </v:shape>
              </w:pict>
            </w:r>
          </w:p>
          <w:p w14:paraId="2DD237D6" w14:textId="77777777" w:rsidR="00560183" w:rsidRPr="004A69C4" w:rsidRDefault="00560183" w:rsidP="00C109D0">
            <w:pPr>
              <w:spacing w:line="360" w:lineRule="auto"/>
              <w:ind w:right="851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Vậy hệ phương trình c</w:t>
            </w:r>
            <w:r>
              <w:rPr>
                <w:rFonts w:ascii="Times New Roman" w:hAnsi="Times New Roman"/>
                <w:sz w:val="26"/>
                <w:szCs w:val="26"/>
              </w:rPr>
              <w:t>ó nghiệm duy nhất (x;y) = (-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5:-4</w:t>
            </w:r>
            <w:r w:rsidRPr="004A69C4">
              <w:rPr>
                <w:rFonts w:ascii="Times New Roman" w:hAnsi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74B4E6F4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B0D1327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1FA4AA65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14:paraId="0B299566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14:paraId="55552014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DBC77AE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14:paraId="024834F1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14:paraId="2723B627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560183" w:rsidRPr="004A69C4" w14:paraId="37443BB2" w14:textId="77777777" w:rsidTr="001315F7">
        <w:tc>
          <w:tcPr>
            <w:tcW w:w="567" w:type="dxa"/>
            <w:vMerge/>
            <w:shd w:val="clear" w:color="auto" w:fill="auto"/>
          </w:tcPr>
          <w:p w14:paraId="16DD25BC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3CFD6813" w14:textId="77777777" w:rsidR="00560183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2a</w:t>
            </w:r>
          </w:p>
          <w:p w14:paraId="608E8561" w14:textId="77777777" w:rsidR="00560183" w:rsidRPr="0071391B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(0,25đ)</w:t>
            </w:r>
          </w:p>
        </w:tc>
        <w:tc>
          <w:tcPr>
            <w:tcW w:w="6549" w:type="dxa"/>
            <w:shd w:val="clear" w:color="auto" w:fill="auto"/>
          </w:tcPr>
          <w:p w14:paraId="569FCA54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Biểu diễn y theo x là</w:t>
            </w:r>
          </w:p>
          <w:p w14:paraId="4B21EE87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y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C4">
              <w:rPr>
                <w:rFonts w:ascii="Times New Roman" w:hAnsi="Times New Roman"/>
                <w:sz w:val="26"/>
                <w:szCs w:val="26"/>
              </w:rPr>
              <w:t>=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C4">
              <w:rPr>
                <w:rFonts w:ascii="Times New Roman" w:hAnsi="Times New Roman"/>
                <w:sz w:val="26"/>
                <w:szCs w:val="26"/>
              </w:rPr>
              <w:t>80%.x</w:t>
            </w:r>
          </w:p>
        </w:tc>
        <w:tc>
          <w:tcPr>
            <w:tcW w:w="992" w:type="dxa"/>
            <w:shd w:val="clear" w:color="auto" w:fill="auto"/>
          </w:tcPr>
          <w:p w14:paraId="6FC88E1A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14:paraId="7C006C36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560183" w:rsidRPr="004A69C4" w14:paraId="41FB241B" w14:textId="77777777" w:rsidTr="001315F7">
        <w:tc>
          <w:tcPr>
            <w:tcW w:w="567" w:type="dxa"/>
            <w:vMerge/>
            <w:shd w:val="clear" w:color="auto" w:fill="auto"/>
          </w:tcPr>
          <w:p w14:paraId="4FB2DAAE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1B7C15D6" w14:textId="77777777" w:rsidR="00560183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2b</w:t>
            </w:r>
          </w:p>
          <w:p w14:paraId="025E774E" w14:textId="77777777" w:rsidR="00560183" w:rsidRPr="0071391B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(0,7đ)</w:t>
            </w:r>
          </w:p>
        </w:tc>
        <w:tc>
          <w:tcPr>
            <w:tcW w:w="6549" w:type="dxa"/>
            <w:shd w:val="clear" w:color="auto" w:fill="auto"/>
          </w:tcPr>
          <w:p w14:paraId="7D13A687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 xml:space="preserve">Giá tiền 1 chiếc tivi sau khi giảm giá là </w:t>
            </w:r>
          </w:p>
          <w:p w14:paraId="75E875EA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 xml:space="preserve">           80%.15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C4">
              <w:rPr>
                <w:rFonts w:ascii="Times New Roman" w:hAnsi="Times New Roman"/>
                <w:sz w:val="26"/>
                <w:szCs w:val="26"/>
              </w:rPr>
              <w:t>=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C4">
              <w:rPr>
                <w:rFonts w:ascii="Times New Roman" w:hAnsi="Times New Roman"/>
                <w:sz w:val="26"/>
                <w:szCs w:val="26"/>
              </w:rPr>
              <w:t>12 ( triệu đồng)</w:t>
            </w:r>
          </w:p>
          <w:p w14:paraId="72007FED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12&gt;10  nên bác Hòa thiếu số tiền để mua chiếc tivi trên là</w:t>
            </w:r>
          </w:p>
          <w:p w14:paraId="183892EC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 xml:space="preserve"> 12-10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C4">
              <w:rPr>
                <w:rFonts w:ascii="Times New Roman" w:hAnsi="Times New Roman"/>
                <w:sz w:val="26"/>
                <w:szCs w:val="26"/>
              </w:rPr>
              <w:t>=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C4">
              <w:rPr>
                <w:rFonts w:ascii="Times New Roman" w:hAnsi="Times New Roman"/>
                <w:sz w:val="26"/>
                <w:szCs w:val="26"/>
              </w:rPr>
              <w:t>2 (triệu đồng)</w:t>
            </w:r>
          </w:p>
        </w:tc>
        <w:tc>
          <w:tcPr>
            <w:tcW w:w="992" w:type="dxa"/>
            <w:shd w:val="clear" w:color="auto" w:fill="auto"/>
          </w:tcPr>
          <w:p w14:paraId="4D6929E5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14:paraId="56791EF1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14:paraId="7FA4DAD7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14:paraId="726C5B65" w14:textId="77777777" w:rsidR="00560183" w:rsidRPr="004A69C4" w:rsidRDefault="00560183" w:rsidP="00C109D0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A69C4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14:paraId="5AA507BC" w14:textId="77777777" w:rsidR="00560183" w:rsidRPr="004A69C4" w:rsidRDefault="00560183" w:rsidP="00560183">
      <w:pPr>
        <w:rPr>
          <w:rFonts w:ascii="Times New Roman" w:hAnsi="Times New Roman"/>
          <w:sz w:val="26"/>
          <w:szCs w:val="26"/>
          <w:lang w:val="en-US"/>
        </w:rPr>
      </w:pPr>
    </w:p>
    <w:p w14:paraId="08268EAB" w14:textId="77777777" w:rsidR="00560183" w:rsidRPr="004A69C4" w:rsidRDefault="00560183" w:rsidP="00560183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4A3BE1A7" w14:textId="77777777" w:rsidR="00560183" w:rsidRPr="004A69C4" w:rsidRDefault="00560183" w:rsidP="00560183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764CB1F6" w14:textId="77777777" w:rsidR="00560183" w:rsidRPr="004A69C4" w:rsidRDefault="00560183" w:rsidP="00560183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77541297" w14:textId="77777777" w:rsidR="00820602" w:rsidRDefault="00820602"/>
    <w:sectPr w:rsidR="00820602" w:rsidSect="003B42A7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183"/>
    <w:rsid w:val="001315F7"/>
    <w:rsid w:val="00194826"/>
    <w:rsid w:val="003117DA"/>
    <w:rsid w:val="003B42A7"/>
    <w:rsid w:val="00560183"/>
    <w:rsid w:val="00666F3E"/>
    <w:rsid w:val="00820602"/>
    <w:rsid w:val="008E1E1D"/>
    <w:rsid w:val="00C2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ABC9F"/>
  <w15:chartTrackingRefBased/>
  <w15:docId w15:val="{6FBF2792-3F11-4561-85FF-526C50FA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183"/>
    <w:pPr>
      <w:spacing w:after="0" w:line="240" w:lineRule="auto"/>
    </w:pPr>
    <w:rPr>
      <w:rFonts w:ascii=".VnTime" w:eastAsia="Times New Roman" w:hAnsi=".VnTime" w:cs="Times New Roman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2022-02-26T01:00:00Z</dcterms:created>
  <dcterms:modified xsi:type="dcterms:W3CDTF">2022-02-28T01:42:00Z</dcterms:modified>
</cp:coreProperties>
</file>